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Volunteer Job Title: INTERPRETER - ENVIRONMENTAL</w:t>
      </w: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General Description</w:t>
      </w:r>
      <w:r>
        <w:rPr>
          <w:rFonts w:ascii="Arial" w:hAnsi="Arial" w:cs="Arial"/>
        </w:rPr>
        <w:t>:</w:t>
      </w: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 interpretive tours or educational programs related to plants, wildlife, or natural history of</w:t>
      </w: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park.</w:t>
      </w: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Specific Duties:</w:t>
      </w: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Work cooperatively with Chief Ranger, Interpretive Program Manager, and/or Park</w:t>
      </w: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Volunteer Coordinator for scheduling tours or special environmentally related programs.</w:t>
      </w: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Provide tours/programs alone or with another interpreter or park staff.</w:t>
      </w: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May help develop tours/programs if information and format is not already established.</w:t>
      </w: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Assist visitors and give directions to park facilities and nearby attractions.</w:t>
      </w: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Report monthly volunteer hours to Park Volunteer Coordinator.</w:t>
      </w: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Qualifications:</w:t>
      </w: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Knowledge in a specific area (birds, plants, fossils, etc.) to share with visitors.</w:t>
      </w:r>
      <w:proofErr w:type="gramEnd"/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Able to communicate information in an interesting and enthusiastic manner.</w:t>
      </w:r>
      <w:proofErr w:type="gramEnd"/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Able to communicate verbally with all types and ages of people.</w:t>
      </w:r>
      <w:proofErr w:type="gramEnd"/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Friendly, outgoing personality.</w:t>
      </w:r>
      <w:proofErr w:type="gramEnd"/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Able to accurately maintain reports related to tours or programs.</w:t>
      </w: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Able to work unsupervised and as a team.</w:t>
      </w: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Training:</w:t>
      </w: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Orientation using Volunteer Orientation/Training Checklist</w:t>
      </w:r>
    </w:p>
    <w:p w:rsidR="003F01BD" w:rsidRDefault="003F01BD" w:rsidP="003F0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Park books on related subject for self study</w:t>
      </w:r>
    </w:p>
    <w:p w:rsidR="00087C3C" w:rsidRDefault="003F01BD" w:rsidP="003F01BD">
      <w:r>
        <w:rPr>
          <w:rFonts w:ascii="SymbolOOEnc" w:eastAsia="SymbolOOEnc" w:hAnsi="Arial" w:cs="SymbolOOEnc" w:hint="eastAsia"/>
        </w:rPr>
        <w:t></w:t>
      </w:r>
      <w:r>
        <w:rPr>
          <w:rFonts w:ascii="SymbolOOEnc" w:eastAsia="SymbolOOEnc" w:hAnsi="Arial" w:cs="SymbolOOEnc"/>
        </w:rPr>
        <w:t xml:space="preserve"> </w:t>
      </w:r>
      <w:r>
        <w:rPr>
          <w:rFonts w:ascii="Arial" w:hAnsi="Arial" w:cs="Arial"/>
        </w:rPr>
        <w:t>Emergency procedures</w:t>
      </w:r>
    </w:p>
    <w:sectPr w:rsidR="00087C3C" w:rsidSect="00087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3F01BD"/>
    <w:rsid w:val="00087C3C"/>
    <w:rsid w:val="003F01BD"/>
    <w:rsid w:val="00E4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>Virginia IT Infrastructure Partnership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jpe28875</dc:creator>
  <cp:lastModifiedBy>jpe28875</cp:lastModifiedBy>
  <cp:revision>1</cp:revision>
  <dcterms:created xsi:type="dcterms:W3CDTF">2014-07-10T21:26:00Z</dcterms:created>
  <dcterms:modified xsi:type="dcterms:W3CDTF">2014-07-10T21:27:00Z</dcterms:modified>
</cp:coreProperties>
</file>